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B2" w:rsidRPr="00DE4E23" w:rsidRDefault="00DE4E23">
      <w:pPr>
        <w:jc w:val="center"/>
        <w:rPr>
          <w:rFonts w:ascii="黑体" w:eastAsia="黑体" w:hAnsi="黑体"/>
          <w:sz w:val="44"/>
          <w:szCs w:val="44"/>
        </w:rPr>
      </w:pPr>
      <w:r w:rsidRPr="00DE4E23">
        <w:rPr>
          <w:rFonts w:ascii="黑体" w:eastAsia="黑体" w:hAnsi="黑体" w:hint="eastAsia"/>
          <w:sz w:val="44"/>
          <w:szCs w:val="44"/>
        </w:rPr>
        <w:t>市级行政事业单位国有资产处置</w:t>
      </w:r>
      <w:r w:rsidRPr="00DE4E23">
        <w:rPr>
          <w:rFonts w:ascii="黑体" w:eastAsia="黑体" w:hAnsi="黑体" w:hint="eastAsia"/>
          <w:sz w:val="44"/>
          <w:szCs w:val="44"/>
        </w:rPr>
        <w:t>明细表</w:t>
      </w:r>
    </w:p>
    <w:tbl>
      <w:tblPr>
        <w:tblW w:w="15668" w:type="dxa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1843"/>
        <w:gridCol w:w="1414"/>
        <w:gridCol w:w="3066"/>
        <w:gridCol w:w="1215"/>
        <w:gridCol w:w="630"/>
        <w:gridCol w:w="480"/>
        <w:gridCol w:w="1441"/>
        <w:gridCol w:w="1619"/>
        <w:gridCol w:w="1347"/>
        <w:gridCol w:w="850"/>
        <w:gridCol w:w="1050"/>
      </w:tblGrid>
      <w:tr w:rsidR="00203BB2" w:rsidRPr="00DE4E23" w:rsidTr="00DE4E23">
        <w:trPr>
          <w:trHeight w:val="300"/>
          <w:jc w:val="center"/>
        </w:trPr>
        <w:tc>
          <w:tcPr>
            <w:tcW w:w="713" w:type="dxa"/>
            <w:vMerge w:val="restart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资产名称</w:t>
            </w:r>
          </w:p>
        </w:tc>
        <w:tc>
          <w:tcPr>
            <w:tcW w:w="1414" w:type="dxa"/>
            <w:vMerge w:val="restart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资产类别</w:t>
            </w:r>
          </w:p>
        </w:tc>
        <w:tc>
          <w:tcPr>
            <w:tcW w:w="3066" w:type="dxa"/>
            <w:vMerge w:val="restart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资产来源</w:t>
            </w:r>
          </w:p>
        </w:tc>
        <w:tc>
          <w:tcPr>
            <w:tcW w:w="1215" w:type="dxa"/>
            <w:vMerge w:val="restart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规格型号</w:t>
            </w:r>
          </w:p>
        </w:tc>
        <w:tc>
          <w:tcPr>
            <w:tcW w:w="630" w:type="dxa"/>
            <w:vMerge w:val="restart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计量单位</w:t>
            </w:r>
          </w:p>
        </w:tc>
        <w:tc>
          <w:tcPr>
            <w:tcW w:w="480" w:type="dxa"/>
            <w:vMerge w:val="restart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数</w:t>
            </w:r>
          </w:p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量</w:t>
            </w:r>
          </w:p>
        </w:tc>
        <w:tc>
          <w:tcPr>
            <w:tcW w:w="1441" w:type="dxa"/>
            <w:vMerge w:val="restart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购置</w:t>
            </w:r>
          </w:p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日期</w:t>
            </w:r>
          </w:p>
        </w:tc>
        <w:tc>
          <w:tcPr>
            <w:tcW w:w="2966" w:type="dxa"/>
            <w:gridSpan w:val="2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价值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处置</w:t>
            </w:r>
          </w:p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方式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备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注</w:t>
            </w:r>
          </w:p>
        </w:tc>
      </w:tr>
      <w:tr w:rsidR="00203BB2" w:rsidRPr="00DE4E23" w:rsidTr="00DE4E23">
        <w:trPr>
          <w:trHeight w:val="495"/>
          <w:jc w:val="center"/>
        </w:trPr>
        <w:tc>
          <w:tcPr>
            <w:tcW w:w="713" w:type="dxa"/>
            <w:vMerge/>
            <w:noWrap/>
            <w:vAlign w:val="center"/>
          </w:tcPr>
          <w:p w:rsidR="00203BB2" w:rsidRPr="00DE4E23" w:rsidRDefault="00203BB2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203BB2" w:rsidRPr="00DE4E23" w:rsidRDefault="00203BB2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414" w:type="dxa"/>
            <w:vMerge/>
            <w:noWrap/>
            <w:vAlign w:val="center"/>
          </w:tcPr>
          <w:p w:rsidR="00203BB2" w:rsidRPr="00DE4E23" w:rsidRDefault="00203BB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066" w:type="dxa"/>
            <w:vMerge/>
            <w:noWrap/>
            <w:vAlign w:val="center"/>
          </w:tcPr>
          <w:p w:rsidR="00203BB2" w:rsidRPr="00DE4E23" w:rsidRDefault="00203BB2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215" w:type="dxa"/>
            <w:vMerge/>
            <w:noWrap/>
            <w:vAlign w:val="center"/>
          </w:tcPr>
          <w:p w:rsidR="00203BB2" w:rsidRPr="00DE4E23" w:rsidRDefault="00203BB2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630" w:type="dxa"/>
            <w:vMerge/>
            <w:noWrap/>
            <w:vAlign w:val="center"/>
          </w:tcPr>
          <w:p w:rsidR="00203BB2" w:rsidRPr="00DE4E23" w:rsidRDefault="00203BB2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80" w:type="dxa"/>
            <w:vMerge/>
            <w:noWrap/>
            <w:vAlign w:val="center"/>
          </w:tcPr>
          <w:p w:rsidR="00203BB2" w:rsidRPr="00DE4E23" w:rsidRDefault="00203BB2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441" w:type="dxa"/>
            <w:vMerge/>
            <w:noWrap/>
            <w:vAlign w:val="center"/>
          </w:tcPr>
          <w:p w:rsidR="00203BB2" w:rsidRPr="00DE4E23" w:rsidRDefault="00203BB2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619" w:type="dxa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账面原值</w:t>
            </w:r>
          </w:p>
        </w:tc>
        <w:tc>
          <w:tcPr>
            <w:tcW w:w="1347" w:type="dxa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账面净值</w:t>
            </w:r>
          </w:p>
        </w:tc>
        <w:tc>
          <w:tcPr>
            <w:tcW w:w="850" w:type="dxa"/>
            <w:vMerge/>
            <w:noWrap/>
            <w:vAlign w:val="center"/>
          </w:tcPr>
          <w:p w:rsidR="00203BB2" w:rsidRPr="00DE4E23" w:rsidRDefault="00203BB2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050" w:type="dxa"/>
            <w:vMerge/>
            <w:noWrap/>
            <w:vAlign w:val="center"/>
          </w:tcPr>
          <w:p w:rsidR="00203BB2" w:rsidRPr="00DE4E23" w:rsidRDefault="00203BB2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203BB2" w:rsidRPr="00DE4E23" w:rsidTr="00DE4E23">
        <w:trPr>
          <w:trHeight w:val="1792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执法记录仪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固定资产</w:t>
            </w:r>
          </w:p>
        </w:tc>
        <w:tc>
          <w:tcPr>
            <w:tcW w:w="3066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安徽省交通运输厅交通运输移动执法设备统一采购（采购合同编号：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2016HACZ2712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）后交付使用</w:t>
            </w:r>
          </w:p>
        </w:tc>
        <w:tc>
          <w:tcPr>
            <w:tcW w:w="1215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雄视天下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DSJ-AB</w:t>
            </w:r>
          </w:p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(16</w:t>
            </w:r>
            <w:bookmarkStart w:id="0" w:name="_GoBack"/>
            <w:bookmarkEnd w:id="0"/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G)</w:t>
            </w:r>
          </w:p>
        </w:tc>
        <w:tc>
          <w:tcPr>
            <w:tcW w:w="630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台</w:t>
            </w:r>
          </w:p>
        </w:tc>
        <w:tc>
          <w:tcPr>
            <w:tcW w:w="480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40</w:t>
            </w:r>
          </w:p>
        </w:tc>
        <w:tc>
          <w:tcPr>
            <w:tcW w:w="1441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2017-9</w:t>
            </w:r>
          </w:p>
        </w:tc>
        <w:tc>
          <w:tcPr>
            <w:tcW w:w="1619" w:type="dxa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单价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1300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元，总价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52000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元</w:t>
            </w:r>
          </w:p>
        </w:tc>
        <w:tc>
          <w:tcPr>
            <w:tcW w:w="1347" w:type="dxa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报废</w:t>
            </w:r>
          </w:p>
        </w:tc>
        <w:tc>
          <w:tcPr>
            <w:tcW w:w="1050" w:type="dxa"/>
            <w:noWrap/>
            <w:vAlign w:val="center"/>
          </w:tcPr>
          <w:p w:rsidR="00203BB2" w:rsidRPr="00DE4E23" w:rsidRDefault="00203BB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203BB2" w:rsidRPr="00DE4E23" w:rsidTr="00DE4E23">
        <w:trPr>
          <w:trHeight w:val="2046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执法记录仪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固定资产</w:t>
            </w:r>
          </w:p>
        </w:tc>
        <w:tc>
          <w:tcPr>
            <w:tcW w:w="3066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安徽省交通运输厅交通运输移动执法设备统一采购（采购合同编号：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2016HACZ2712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）后交付使用</w:t>
            </w:r>
          </w:p>
        </w:tc>
        <w:tc>
          <w:tcPr>
            <w:tcW w:w="1215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雄视天下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DSJ-AB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32G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630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台</w:t>
            </w:r>
          </w:p>
        </w:tc>
        <w:tc>
          <w:tcPr>
            <w:tcW w:w="480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11</w:t>
            </w:r>
          </w:p>
        </w:tc>
        <w:tc>
          <w:tcPr>
            <w:tcW w:w="1441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2017-9</w:t>
            </w:r>
          </w:p>
        </w:tc>
        <w:tc>
          <w:tcPr>
            <w:tcW w:w="1619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单价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1425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元，</w:t>
            </w:r>
          </w:p>
          <w:p w:rsidR="00203BB2" w:rsidRPr="00DE4E23" w:rsidRDefault="00DE4E23">
            <w:pPr>
              <w:widowControl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总价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15675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元</w:t>
            </w:r>
          </w:p>
        </w:tc>
        <w:tc>
          <w:tcPr>
            <w:tcW w:w="1347" w:type="dxa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报废</w:t>
            </w:r>
          </w:p>
        </w:tc>
        <w:tc>
          <w:tcPr>
            <w:tcW w:w="1050" w:type="dxa"/>
            <w:noWrap/>
            <w:vAlign w:val="center"/>
          </w:tcPr>
          <w:p w:rsidR="00203BB2" w:rsidRPr="00DE4E23" w:rsidRDefault="00203BB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203BB2" w:rsidRPr="00DE4E23" w:rsidTr="00DE4E23">
        <w:trPr>
          <w:trHeight w:val="1761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省级执法音视频数据调阅设备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固定资产</w:t>
            </w:r>
          </w:p>
        </w:tc>
        <w:tc>
          <w:tcPr>
            <w:tcW w:w="3066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安徽省交通运输厅交通运输移动执法设备统一采购（采购合同编号：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2016HACZ2712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）后交付使用</w:t>
            </w:r>
          </w:p>
        </w:tc>
        <w:tc>
          <w:tcPr>
            <w:tcW w:w="1215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雄视天下</w:t>
            </w:r>
          </w:p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ZCS-ZECNA</w:t>
            </w:r>
          </w:p>
        </w:tc>
        <w:tc>
          <w:tcPr>
            <w:tcW w:w="630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台</w:t>
            </w:r>
          </w:p>
        </w:tc>
        <w:tc>
          <w:tcPr>
            <w:tcW w:w="480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1441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2017-11</w:t>
            </w:r>
          </w:p>
        </w:tc>
        <w:tc>
          <w:tcPr>
            <w:tcW w:w="1619" w:type="dxa"/>
            <w:shd w:val="clear" w:color="auto" w:fill="FFFFFF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9700</w:t>
            </w: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元</w:t>
            </w:r>
          </w:p>
        </w:tc>
        <w:tc>
          <w:tcPr>
            <w:tcW w:w="1347" w:type="dxa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203BB2" w:rsidRPr="00DE4E23" w:rsidRDefault="00DE4E23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E4E2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报废</w:t>
            </w:r>
          </w:p>
        </w:tc>
        <w:tc>
          <w:tcPr>
            <w:tcW w:w="1050" w:type="dxa"/>
            <w:noWrap/>
            <w:vAlign w:val="center"/>
          </w:tcPr>
          <w:p w:rsidR="00203BB2" w:rsidRPr="00DE4E23" w:rsidRDefault="00203BB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</w:tbl>
    <w:p w:rsidR="00203BB2" w:rsidRDefault="00203BB2"/>
    <w:sectPr w:rsidR="00203BB2" w:rsidSect="00203B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FEC5354"/>
    <w:rsid w:val="00203BB2"/>
    <w:rsid w:val="00DE4E23"/>
    <w:rsid w:val="01170C55"/>
    <w:rsid w:val="66FC55B3"/>
    <w:rsid w:val="6BB42046"/>
    <w:rsid w:val="6FEC5354"/>
    <w:rsid w:val="7B494B47"/>
    <w:rsid w:val="7D145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BB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167</Characters>
  <Application>Microsoft Office Word</Application>
  <DocSecurity>0</DocSecurity>
  <Lines>1</Lines>
  <Paragraphs>1</Paragraphs>
  <ScaleCrop>false</ScaleCrop>
  <Company>P R C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冰薄荷</dc:creator>
  <cp:lastModifiedBy>杨小健</cp:lastModifiedBy>
  <cp:revision>2</cp:revision>
  <cp:lastPrinted>2025-09-18T03:09:00Z</cp:lastPrinted>
  <dcterms:created xsi:type="dcterms:W3CDTF">2025-09-18T01:04:00Z</dcterms:created>
  <dcterms:modified xsi:type="dcterms:W3CDTF">2025-09-18T03:09:00Z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868EB146191F4B23A9BC5043237CA552_11</vt:lpwstr>
  </property>
  <property fmtid="{D5CDD505-2E9C-101B-9397-08002B2CF9AE}" pid="4" name="KSOTemplateDocerSaveRecord">
    <vt:lpwstr>eyJoZGlkIjoiMGUxYmFlNjFmOGU2YjM5ODVhNzNkNjllYWFjZGMwZDciLCJ1c2VySWQiOiIzODgwNzY3MDUifQ==</vt:lpwstr>
  </property>
</Properties>
</file>