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DBFA7F" w14:textId="77777777" w:rsidR="00BB2DEB" w:rsidRDefault="00BB2DEB">
      <w:pPr>
        <w:spacing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7B25E6D9" w14:textId="77777777" w:rsidR="00BB2DEB" w:rsidRDefault="00000000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淮北市交通运输局</w:t>
      </w:r>
      <w:r>
        <w:rPr>
          <w:rFonts w:ascii="Times New Roman" w:eastAsia="方正小标宋_GBK" w:hAnsi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023</w:t>
      </w:r>
      <w:r>
        <w:rPr>
          <w:rFonts w:ascii="Times New Roman" w:eastAsia="方正小标宋_GBK" w:hAnsi="Times New Roman" w:hint="eastAsia"/>
          <w:sz w:val="44"/>
          <w:szCs w:val="44"/>
        </w:rPr>
        <w:t>年度</w:t>
      </w:r>
      <w:r>
        <w:rPr>
          <w:rFonts w:ascii="Times New Roman" w:eastAsia="方正小标宋_GBK" w:hAnsi="Times New Roman"/>
          <w:sz w:val="44"/>
          <w:szCs w:val="44"/>
        </w:rPr>
        <w:t>网站工作年度报表</w:t>
      </w:r>
    </w:p>
    <w:p w14:paraId="781617D4" w14:textId="77777777" w:rsidR="00BB2DEB" w:rsidRDefault="0000000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年度）</w:t>
      </w:r>
    </w:p>
    <w:p w14:paraId="029D09BE" w14:textId="77777777" w:rsidR="00BB2DEB" w:rsidRDefault="00BB2DEB">
      <w:pPr>
        <w:spacing w:line="480" w:lineRule="exact"/>
        <w:jc w:val="center"/>
        <w:rPr>
          <w:rFonts w:ascii="Times New Roman" w:eastAsia="方正楷体_GBK" w:hAnsi="Times New Roman"/>
          <w:sz w:val="32"/>
          <w:szCs w:val="32"/>
        </w:rPr>
      </w:pPr>
    </w:p>
    <w:p w14:paraId="5D8B7CE3" w14:textId="77777777" w:rsidR="00BB2DEB" w:rsidRDefault="00000000">
      <w:pPr>
        <w:spacing w:line="480" w:lineRule="exact"/>
        <w:ind w:leftChars="-60" w:left="-126"/>
        <w:jc w:val="left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/>
          <w:sz w:val="24"/>
        </w:rPr>
        <w:t>填报单位</w:t>
      </w:r>
      <w:r>
        <w:rPr>
          <w:rFonts w:ascii="Times New Roman" w:eastAsia="仿宋_GB2312" w:hAnsi="Times New Roman"/>
          <w:b/>
          <w:sz w:val="24"/>
        </w:rPr>
        <w:t>:</w:t>
      </w:r>
      <w:r>
        <w:rPr>
          <w:rFonts w:ascii="Times New Roman" w:eastAsia="仿宋_GB2312" w:hAnsi="Times New Roman"/>
          <w:b/>
          <w:bCs/>
          <w:sz w:val="24"/>
        </w:rPr>
        <w:t>淮北市交通运输局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1980"/>
        <w:gridCol w:w="180"/>
        <w:gridCol w:w="35"/>
        <w:gridCol w:w="1585"/>
      </w:tblGrid>
      <w:tr w:rsidR="00BB2DEB" w14:paraId="1FD48A38" w14:textId="77777777">
        <w:trPr>
          <w:cantSplit/>
          <w:trHeight w:val="397"/>
        </w:trPr>
        <w:tc>
          <w:tcPr>
            <w:tcW w:w="1908" w:type="dxa"/>
            <w:vAlign w:val="center"/>
          </w:tcPr>
          <w:p w14:paraId="4B42F984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 w14:paraId="636B20C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淮北市交通运输局</w:t>
            </w:r>
          </w:p>
        </w:tc>
      </w:tr>
      <w:tr w:rsidR="00BB2DEB" w14:paraId="195D7B82" w14:textId="77777777">
        <w:trPr>
          <w:cantSplit/>
          <w:trHeight w:val="397"/>
        </w:trPr>
        <w:tc>
          <w:tcPr>
            <w:tcW w:w="1908" w:type="dxa"/>
            <w:vAlign w:val="center"/>
          </w:tcPr>
          <w:p w14:paraId="37C754B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 w14:paraId="7509F08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https://jtj.huaibei.gov.cn</w:t>
            </w:r>
          </w:p>
        </w:tc>
      </w:tr>
      <w:tr w:rsidR="00BB2DEB" w14:paraId="756687D4" w14:textId="77777777">
        <w:trPr>
          <w:cantSplit/>
          <w:trHeight w:val="397"/>
        </w:trPr>
        <w:tc>
          <w:tcPr>
            <w:tcW w:w="1908" w:type="dxa"/>
            <w:vAlign w:val="center"/>
          </w:tcPr>
          <w:p w14:paraId="3257E57F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 w14:paraId="710C069C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淮北市交通运输局</w:t>
            </w:r>
          </w:p>
        </w:tc>
      </w:tr>
      <w:tr w:rsidR="00BB2DEB" w14:paraId="3BB0DCC0" w14:textId="77777777">
        <w:trPr>
          <w:cantSplit/>
          <w:trHeight w:val="397"/>
        </w:trPr>
        <w:tc>
          <w:tcPr>
            <w:tcW w:w="1908" w:type="dxa"/>
            <w:vAlign w:val="center"/>
          </w:tcPr>
          <w:p w14:paraId="7975C54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 w14:paraId="361E18F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政府门户网站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部门网站</w:t>
            </w:r>
            <w:r>
              <w:rPr>
                <w:rFonts w:ascii="Times New Roman" w:eastAsia="仿宋_GB2312" w:hAnsi="Times New Roman"/>
                <w:sz w:val="24"/>
              </w:rPr>
              <w:t xml:space="preserve">    □</w:t>
            </w:r>
            <w:r>
              <w:rPr>
                <w:rFonts w:ascii="Times New Roman" w:eastAsia="仿宋_GB2312" w:hAnsi="Times New Roman"/>
                <w:sz w:val="24"/>
              </w:rPr>
              <w:t>专项网站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</w:tc>
      </w:tr>
      <w:tr w:rsidR="00BB2DEB" w14:paraId="5201D814" w14:textId="77777777">
        <w:trPr>
          <w:cantSplit/>
          <w:trHeight w:val="397"/>
        </w:trPr>
        <w:tc>
          <w:tcPr>
            <w:tcW w:w="1908" w:type="dxa"/>
            <w:vAlign w:val="center"/>
          </w:tcPr>
          <w:p w14:paraId="0B1198D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 w14:paraId="3D21BAA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3406000058</w:t>
            </w:r>
          </w:p>
        </w:tc>
      </w:tr>
      <w:tr w:rsidR="00BB2DEB" w14:paraId="0CCAC92F" w14:textId="77777777">
        <w:trPr>
          <w:cantSplit/>
          <w:trHeight w:val="397"/>
        </w:trPr>
        <w:tc>
          <w:tcPr>
            <w:tcW w:w="1908" w:type="dxa"/>
            <w:vAlign w:val="center"/>
          </w:tcPr>
          <w:p w14:paraId="2BCB617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ICP</w:t>
            </w:r>
            <w:r>
              <w:rPr>
                <w:rFonts w:ascii="Times New Roman" w:eastAsia="仿宋_GB2312" w:hAnsi="Times New Roman"/>
                <w:sz w:val="24"/>
              </w:rPr>
              <w:t>备案号</w:t>
            </w:r>
          </w:p>
        </w:tc>
        <w:tc>
          <w:tcPr>
            <w:tcW w:w="3060" w:type="dxa"/>
            <w:vAlign w:val="center"/>
          </w:tcPr>
          <w:p w14:paraId="3465EE4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皖</w:t>
            </w:r>
            <w:r>
              <w:rPr>
                <w:rFonts w:ascii="Times New Roman" w:eastAsia="仿宋_GB2312" w:hAnsi="Times New Roman"/>
                <w:sz w:val="24"/>
              </w:rPr>
              <w:t>ICP</w:t>
            </w:r>
            <w:r>
              <w:rPr>
                <w:rFonts w:ascii="Times New Roman" w:eastAsia="仿宋_GB2312" w:hAnsi="Times New Roman"/>
                <w:sz w:val="24"/>
              </w:rPr>
              <w:t>备</w:t>
            </w:r>
            <w:r>
              <w:rPr>
                <w:rFonts w:ascii="Times New Roman" w:eastAsia="仿宋_GB2312" w:hAnsi="Times New Roman"/>
                <w:sz w:val="24"/>
              </w:rPr>
              <w:t>19010064</w:t>
            </w:r>
            <w:r>
              <w:rPr>
                <w:rFonts w:ascii="Times New Roman" w:eastAsia="仿宋_GB2312" w:hAnsi="Times New Roman"/>
                <w:sz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</w:rPr>
              <w:t>-1</w:t>
            </w:r>
          </w:p>
        </w:tc>
        <w:tc>
          <w:tcPr>
            <w:tcW w:w="2160" w:type="dxa"/>
            <w:gridSpan w:val="2"/>
            <w:vAlign w:val="center"/>
          </w:tcPr>
          <w:p w14:paraId="4573563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 w14:paraId="74C03554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皖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公网安备</w:t>
            </w:r>
            <w:r>
              <w:rPr>
                <w:rFonts w:ascii="Times New Roman" w:eastAsia="仿宋_GB2312" w:hAnsi="Times New Roman"/>
                <w:sz w:val="24"/>
              </w:rPr>
              <w:t>34060002010068</w:t>
            </w:r>
            <w:r>
              <w:rPr>
                <w:rFonts w:ascii="Times New Roman" w:eastAsia="仿宋_GB2312" w:hAnsi="Times New Roman"/>
                <w:sz w:val="24"/>
              </w:rPr>
              <w:t>号</w:t>
            </w:r>
            <w:proofErr w:type="gramEnd"/>
          </w:p>
        </w:tc>
      </w:tr>
      <w:tr w:rsidR="00BB2DEB" w14:paraId="69C4D4BF" w14:textId="77777777">
        <w:trPr>
          <w:cantSplit/>
          <w:trHeight w:val="397"/>
        </w:trPr>
        <w:tc>
          <w:tcPr>
            <w:tcW w:w="1908" w:type="dxa"/>
            <w:shd w:val="clear" w:color="auto" w:fill="FFFFFF"/>
            <w:vAlign w:val="center"/>
          </w:tcPr>
          <w:p w14:paraId="5A94D8AE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独立用户访问总量（单位：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14:paraId="1B49656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79,663</w:t>
            </w:r>
          </w:p>
        </w:tc>
      </w:tr>
      <w:tr w:rsidR="00BB2DEB" w14:paraId="702C3E27" w14:textId="77777777">
        <w:trPr>
          <w:cantSplit/>
          <w:trHeight w:val="698"/>
        </w:trPr>
        <w:tc>
          <w:tcPr>
            <w:tcW w:w="1908" w:type="dxa"/>
            <w:shd w:val="clear" w:color="auto" w:fill="FFFFFF"/>
            <w:vAlign w:val="center"/>
          </w:tcPr>
          <w:p w14:paraId="3F228E8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 w14:paraId="2BC2EDDF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261,995</w:t>
            </w:r>
          </w:p>
        </w:tc>
      </w:tr>
      <w:tr w:rsidR="00BB2DEB" w14:paraId="40211C7F" w14:textId="77777777">
        <w:trPr>
          <w:cantSplit/>
          <w:trHeight w:val="397"/>
        </w:trPr>
        <w:tc>
          <w:tcPr>
            <w:tcW w:w="1908" w:type="dxa"/>
            <w:vMerge w:val="restart"/>
            <w:vAlign w:val="center"/>
          </w:tcPr>
          <w:p w14:paraId="6C595C9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信息发布</w:t>
            </w:r>
          </w:p>
          <w:p w14:paraId="3B41375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 w14:paraId="4FF5BB0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 w14:paraId="2115105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1892</w:t>
            </w:r>
          </w:p>
        </w:tc>
      </w:tr>
      <w:tr w:rsidR="00BB2DEB" w14:paraId="4755281A" w14:textId="77777777">
        <w:trPr>
          <w:cantSplit/>
          <w:trHeight w:val="397"/>
        </w:trPr>
        <w:tc>
          <w:tcPr>
            <w:tcW w:w="1908" w:type="dxa"/>
            <w:vMerge/>
            <w:vAlign w:val="center"/>
          </w:tcPr>
          <w:p w14:paraId="514EF8C5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DAA861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 w14:paraId="71E7091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</w:tr>
      <w:tr w:rsidR="00BB2DEB" w14:paraId="7AB49FE0" w14:textId="77777777">
        <w:trPr>
          <w:cantSplit/>
          <w:trHeight w:val="397"/>
        </w:trPr>
        <w:tc>
          <w:tcPr>
            <w:tcW w:w="1908" w:type="dxa"/>
            <w:vMerge/>
            <w:vAlign w:val="center"/>
          </w:tcPr>
          <w:p w14:paraId="28F03873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22B266C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 w14:paraId="311E83D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1082</w:t>
            </w:r>
          </w:p>
        </w:tc>
      </w:tr>
      <w:tr w:rsidR="00BB2DEB" w14:paraId="114F1862" w14:textId="77777777">
        <w:trPr>
          <w:cantSplit/>
          <w:trHeight w:val="397"/>
        </w:trPr>
        <w:tc>
          <w:tcPr>
            <w:tcW w:w="1908" w:type="dxa"/>
            <w:vMerge/>
            <w:vAlign w:val="center"/>
          </w:tcPr>
          <w:p w14:paraId="7E664D3B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5ADD03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 w14:paraId="68188FBC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792</w:t>
            </w:r>
          </w:p>
        </w:tc>
      </w:tr>
      <w:tr w:rsidR="00BB2DEB" w14:paraId="09CE2A44" w14:textId="77777777">
        <w:trPr>
          <w:cantSplit/>
          <w:trHeight w:val="397"/>
        </w:trPr>
        <w:tc>
          <w:tcPr>
            <w:tcW w:w="1908" w:type="dxa"/>
            <w:vMerge w:val="restart"/>
            <w:vAlign w:val="center"/>
          </w:tcPr>
          <w:p w14:paraId="22672F7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专栏专题</w:t>
            </w:r>
          </w:p>
          <w:p w14:paraId="6B947CC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060" w:type="dxa"/>
            <w:vAlign w:val="center"/>
          </w:tcPr>
          <w:p w14:paraId="3A8315D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 w14:paraId="51E99A3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</w:tr>
      <w:tr w:rsidR="00BB2DEB" w14:paraId="10CA17EC" w14:textId="77777777">
        <w:trPr>
          <w:cantSplit/>
          <w:trHeight w:val="397"/>
        </w:trPr>
        <w:tc>
          <w:tcPr>
            <w:tcW w:w="1908" w:type="dxa"/>
            <w:vMerge/>
            <w:vAlign w:val="center"/>
          </w:tcPr>
          <w:p w14:paraId="453836F6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8A1676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 w14:paraId="0309248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</w:tr>
      <w:tr w:rsidR="00BB2DEB" w14:paraId="39C8BB6F" w14:textId="77777777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14:paraId="34046EE9" w14:textId="77777777" w:rsidR="00BB2DEB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解读回应</w:t>
            </w:r>
          </w:p>
          <w:p w14:paraId="291FB7A3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40D4BDA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 w14:paraId="3C7BCC6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总数</w:t>
            </w:r>
          </w:p>
          <w:p w14:paraId="745CD85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14:paraId="28E379E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14</w:t>
            </w:r>
          </w:p>
        </w:tc>
      </w:tr>
      <w:tr w:rsidR="00BB2DEB" w14:paraId="14A96960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64CB585B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68097C63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4EF5E04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解读材料数量</w:t>
            </w:r>
          </w:p>
          <w:p w14:paraId="49AA808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14:paraId="2D11885F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</w:p>
        </w:tc>
      </w:tr>
      <w:tr w:rsidR="00BB2DEB" w14:paraId="251953CA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423C3894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1B536228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68E94A95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解读产品数量</w:t>
            </w:r>
          </w:p>
          <w:p w14:paraId="58DF1CD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</w:p>
        </w:tc>
        <w:tc>
          <w:tcPr>
            <w:tcW w:w="1585" w:type="dxa"/>
            <w:vAlign w:val="center"/>
          </w:tcPr>
          <w:p w14:paraId="0262D88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</w:tr>
      <w:tr w:rsidR="00BB2DEB" w14:paraId="113661C7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57B02E52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1CEDEAA4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6E4F49C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 w14:paraId="72CF2E7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</w:t>
            </w:r>
          </w:p>
        </w:tc>
      </w:tr>
      <w:tr w:rsidR="00BB2DEB" w14:paraId="74C6E9EF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6E51BAF9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07EDEB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回应公众关注热点或</w:t>
            </w:r>
          </w:p>
          <w:p w14:paraId="2E31E61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 w14:paraId="4B541C1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8</w:t>
            </w:r>
          </w:p>
        </w:tc>
      </w:tr>
      <w:tr w:rsidR="00BB2DEB" w14:paraId="6BBAAF45" w14:textId="77777777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14:paraId="0E096386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193BBC29" w14:textId="77777777" w:rsidR="00BB2DEB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 w14:paraId="23AE386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 w14:paraId="6DB59FA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25DE8EC3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73E2CF97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F42D8D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注册用户数</w:t>
            </w:r>
          </w:p>
          <w:p w14:paraId="22860CEC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780" w:type="dxa"/>
            <w:gridSpan w:val="4"/>
            <w:vAlign w:val="center"/>
          </w:tcPr>
          <w:p w14:paraId="0BAA788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100906817</w:t>
            </w:r>
          </w:p>
        </w:tc>
      </w:tr>
      <w:tr w:rsidR="00BB2DEB" w14:paraId="267EE9EB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66179FC3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358DC4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政务服务事项数量</w:t>
            </w:r>
          </w:p>
          <w:p w14:paraId="73073A8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14:paraId="775C2EDE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</w:p>
        </w:tc>
      </w:tr>
      <w:tr w:rsidR="00BB2DEB" w14:paraId="45614789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6DE0AC2B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F39D89E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可全程在线办理</w:t>
            </w:r>
          </w:p>
          <w:p w14:paraId="49380DEC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政务服务事项数量</w:t>
            </w:r>
          </w:p>
          <w:p w14:paraId="067AFF7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 w14:paraId="37A80F5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</w:p>
        </w:tc>
      </w:tr>
      <w:tr w:rsidR="00BB2DEB" w14:paraId="1CA9BAB8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40021ED2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C654624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办件量</w:t>
            </w:r>
          </w:p>
          <w:p w14:paraId="4440A37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 w14:paraId="7ECC555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 w14:paraId="7FF2B22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721</w:t>
            </w:r>
          </w:p>
        </w:tc>
      </w:tr>
      <w:tr w:rsidR="00BB2DEB" w14:paraId="509ECBF7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366CE702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0AE6FA1E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A1601D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 w14:paraId="1950ECF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561</w:t>
            </w:r>
          </w:p>
        </w:tc>
      </w:tr>
      <w:tr w:rsidR="00BB2DEB" w14:paraId="0F499BCA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7703AA94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62B3E686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A9F9F2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 w14:paraId="48A8D03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160</w:t>
            </w:r>
          </w:p>
        </w:tc>
      </w:tr>
      <w:tr w:rsidR="00BB2DEB" w14:paraId="371E0898" w14:textId="77777777">
        <w:trPr>
          <w:cantSplit/>
          <w:trHeight w:val="454"/>
        </w:trPr>
        <w:tc>
          <w:tcPr>
            <w:tcW w:w="1908" w:type="dxa"/>
            <w:vMerge w:val="restart"/>
            <w:vAlign w:val="center"/>
          </w:tcPr>
          <w:p w14:paraId="15EA4FE1" w14:textId="77777777" w:rsidR="00BB2DEB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 w14:paraId="590726C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 w14:paraId="0266A6E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6362C83F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163C81CC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A4C19AC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 w14:paraId="4481958E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收到留言数量</w:t>
            </w:r>
          </w:p>
          <w:p w14:paraId="3A5339A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25D7D06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29</w:t>
            </w:r>
          </w:p>
        </w:tc>
      </w:tr>
      <w:tr w:rsidR="00BB2DEB" w14:paraId="7329E684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5FA90801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72A4F683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D91EBD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办结留言数量</w:t>
            </w:r>
          </w:p>
          <w:p w14:paraId="221242E5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319D1B3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29</w:t>
            </w:r>
          </w:p>
        </w:tc>
      </w:tr>
      <w:tr w:rsidR="00BB2DEB" w14:paraId="5A7DE0DF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297D587B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48B82A58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C3D4CA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平均办理时间</w:t>
            </w:r>
          </w:p>
          <w:p w14:paraId="36B1B47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 w14:paraId="5A64723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</w:tr>
      <w:tr w:rsidR="00BB2DEB" w14:paraId="5BA609FA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2A28BCC1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77DE079C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BD6E12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公开答复数量</w:t>
            </w:r>
          </w:p>
          <w:p w14:paraId="1D88B48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2082F96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</w:tr>
      <w:tr w:rsidR="00BB2DEB" w14:paraId="44F54911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0BD9B2CF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9AD73C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 w14:paraId="4E3EBB0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征集调查期数</w:t>
            </w:r>
          </w:p>
          <w:p w14:paraId="579A0EC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14:paraId="4C35BF3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</w:tr>
      <w:tr w:rsidR="00BB2DEB" w14:paraId="44E12024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1100F1D6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6C4A5E5B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C12AB1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收到意见数量</w:t>
            </w:r>
          </w:p>
          <w:p w14:paraId="7339752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7E4F579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</w:tr>
      <w:tr w:rsidR="00BB2DEB" w14:paraId="54D4F977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0B9AD388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4DB1C2B3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787330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 w14:paraId="58BC8F5E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</w:tr>
      <w:tr w:rsidR="00BB2DEB" w14:paraId="32CCF14A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09732ECA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2D6A5B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 w14:paraId="1FA04F6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访谈期数</w:t>
            </w:r>
          </w:p>
          <w:p w14:paraId="6411CCF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14:paraId="19F04D2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</w:tr>
      <w:tr w:rsidR="00BB2DEB" w14:paraId="5BD788BC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7B518416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014548E4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A0A00E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网民留言数量</w:t>
            </w:r>
          </w:p>
          <w:p w14:paraId="4CD1B95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14:paraId="24BF5974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</w:tr>
      <w:tr w:rsidR="00BB2DEB" w14:paraId="4A552B8F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76A58D14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482230FA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2BDB245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 w14:paraId="226CFDE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</w:t>
            </w:r>
          </w:p>
        </w:tc>
      </w:tr>
      <w:tr w:rsidR="00BB2DEB" w14:paraId="71210B17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4074DFF8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EC110D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 w14:paraId="2FAF3F6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237EA9DD" w14:textId="77777777">
        <w:trPr>
          <w:cantSplit/>
          <w:trHeight w:val="491"/>
        </w:trPr>
        <w:tc>
          <w:tcPr>
            <w:tcW w:w="1908" w:type="dxa"/>
            <w:vMerge w:val="restart"/>
            <w:vAlign w:val="center"/>
          </w:tcPr>
          <w:p w14:paraId="1BB37109" w14:textId="77777777" w:rsidR="00BB2DEB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安全防护</w:t>
            </w:r>
          </w:p>
        </w:tc>
        <w:tc>
          <w:tcPr>
            <w:tcW w:w="3060" w:type="dxa"/>
            <w:vAlign w:val="center"/>
          </w:tcPr>
          <w:p w14:paraId="4E042D8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安全检测评估次数</w:t>
            </w:r>
          </w:p>
          <w:p w14:paraId="115363E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 w14:paraId="472CF9F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</w:tr>
      <w:tr w:rsidR="00BB2DEB" w14:paraId="288C182D" w14:textId="77777777">
        <w:trPr>
          <w:cantSplit/>
          <w:trHeight w:val="647"/>
        </w:trPr>
        <w:tc>
          <w:tcPr>
            <w:tcW w:w="1908" w:type="dxa"/>
            <w:vMerge/>
            <w:vAlign w:val="center"/>
          </w:tcPr>
          <w:p w14:paraId="4D47460C" w14:textId="77777777" w:rsidR="00BB2DEB" w:rsidRDefault="00BB2DE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42570E2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发现问题数量</w:t>
            </w:r>
          </w:p>
          <w:p w14:paraId="20C5E4A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780" w:type="dxa"/>
            <w:gridSpan w:val="4"/>
            <w:vAlign w:val="center"/>
          </w:tcPr>
          <w:p w14:paraId="62E28EC5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</w:tr>
      <w:tr w:rsidR="00BB2DEB" w14:paraId="1D2FD93F" w14:textId="77777777">
        <w:trPr>
          <w:cantSplit/>
          <w:trHeight w:val="633"/>
        </w:trPr>
        <w:tc>
          <w:tcPr>
            <w:tcW w:w="1908" w:type="dxa"/>
            <w:vMerge/>
            <w:vAlign w:val="center"/>
          </w:tcPr>
          <w:p w14:paraId="21882C73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01DF0C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问题整改数量</w:t>
            </w:r>
          </w:p>
          <w:p w14:paraId="17ABA4B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3780" w:type="dxa"/>
            <w:gridSpan w:val="4"/>
            <w:vAlign w:val="center"/>
          </w:tcPr>
          <w:p w14:paraId="2EDADBD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</w:tr>
      <w:tr w:rsidR="00BB2DEB" w14:paraId="2F0ED07F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4FADF64A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FCE5BC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是否建立安全监测预警</w:t>
            </w:r>
          </w:p>
          <w:p w14:paraId="0AA30A6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 w14:paraId="2BD1EA1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624F4233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666164F0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416A2BFF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 w14:paraId="2126A33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5473245E" w14:textId="77777777">
        <w:trPr>
          <w:cantSplit/>
          <w:trHeight w:val="454"/>
        </w:trPr>
        <w:tc>
          <w:tcPr>
            <w:tcW w:w="1908" w:type="dxa"/>
            <w:vMerge/>
            <w:vAlign w:val="center"/>
          </w:tcPr>
          <w:p w14:paraId="15AB8F99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1B097BA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 w14:paraId="1EB9AEC9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33C24CA6" w14:textId="77777777">
        <w:trPr>
          <w:cantSplit/>
          <w:trHeight w:val="687"/>
        </w:trPr>
        <w:tc>
          <w:tcPr>
            <w:tcW w:w="1908" w:type="dxa"/>
            <w:vMerge w:val="restart"/>
            <w:vAlign w:val="center"/>
          </w:tcPr>
          <w:p w14:paraId="604711B3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 w14:paraId="217EDAE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 w14:paraId="1AA12983" w14:textId="77777777" w:rsidR="00BB2DEB" w:rsidRDefault="00000000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B2DEB" w14:paraId="566F039D" w14:textId="77777777">
        <w:trPr>
          <w:cantSplit/>
          <w:trHeight w:val="545"/>
        </w:trPr>
        <w:tc>
          <w:tcPr>
            <w:tcW w:w="1908" w:type="dxa"/>
            <w:vMerge/>
            <w:vAlign w:val="center"/>
          </w:tcPr>
          <w:p w14:paraId="40034FC6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5A18461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微博</w:t>
            </w:r>
            <w:proofErr w:type="gramEnd"/>
          </w:p>
        </w:tc>
        <w:tc>
          <w:tcPr>
            <w:tcW w:w="1980" w:type="dxa"/>
            <w:vAlign w:val="center"/>
          </w:tcPr>
          <w:p w14:paraId="7046583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14:paraId="55B33116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淮北交通运输</w:t>
            </w:r>
          </w:p>
        </w:tc>
      </w:tr>
      <w:tr w:rsidR="00BB2DEB" w14:paraId="4A59ABBD" w14:textId="77777777">
        <w:trPr>
          <w:cantSplit/>
          <w:trHeight w:val="555"/>
        </w:trPr>
        <w:tc>
          <w:tcPr>
            <w:tcW w:w="1908" w:type="dxa"/>
            <w:vMerge/>
            <w:vAlign w:val="center"/>
          </w:tcPr>
          <w:p w14:paraId="7BEA8A14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6FC01E9E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8638F4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信息发布量</w:t>
            </w:r>
          </w:p>
          <w:p w14:paraId="5E7B943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14:paraId="45F10500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161</w:t>
            </w:r>
          </w:p>
        </w:tc>
      </w:tr>
      <w:tr w:rsidR="00BB2DEB" w14:paraId="275BB94D" w14:textId="77777777">
        <w:trPr>
          <w:cantSplit/>
          <w:trHeight w:val="615"/>
        </w:trPr>
        <w:tc>
          <w:tcPr>
            <w:tcW w:w="1908" w:type="dxa"/>
            <w:vMerge/>
            <w:vAlign w:val="center"/>
          </w:tcPr>
          <w:p w14:paraId="6D1E4A39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3E12615F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22E4C4E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关注量</w:t>
            </w:r>
          </w:p>
          <w:p w14:paraId="25324187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14:paraId="14088ED2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438</w:t>
            </w:r>
          </w:p>
        </w:tc>
      </w:tr>
      <w:tr w:rsidR="00BB2DEB" w14:paraId="31AEBF08" w14:textId="77777777">
        <w:trPr>
          <w:cantSplit/>
          <w:trHeight w:val="497"/>
        </w:trPr>
        <w:tc>
          <w:tcPr>
            <w:tcW w:w="1908" w:type="dxa"/>
            <w:vMerge/>
            <w:vAlign w:val="center"/>
          </w:tcPr>
          <w:p w14:paraId="04E07C7E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3314A61F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微信</w:t>
            </w:r>
            <w:proofErr w:type="gramEnd"/>
          </w:p>
        </w:tc>
        <w:tc>
          <w:tcPr>
            <w:tcW w:w="1980" w:type="dxa"/>
            <w:vAlign w:val="center"/>
          </w:tcPr>
          <w:p w14:paraId="3A35BD84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14:paraId="3AB44B05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淮北交通运输</w:t>
            </w:r>
          </w:p>
        </w:tc>
      </w:tr>
      <w:tr w:rsidR="00BB2DEB" w14:paraId="1780DBB3" w14:textId="77777777">
        <w:trPr>
          <w:cantSplit/>
          <w:trHeight w:val="649"/>
        </w:trPr>
        <w:tc>
          <w:tcPr>
            <w:tcW w:w="1908" w:type="dxa"/>
            <w:vMerge/>
            <w:vAlign w:val="center"/>
          </w:tcPr>
          <w:p w14:paraId="17E362EF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09573A2D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25F918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信息发布量</w:t>
            </w:r>
          </w:p>
          <w:p w14:paraId="575F0FA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14:paraId="74E8869B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292</w:t>
            </w:r>
          </w:p>
        </w:tc>
      </w:tr>
      <w:tr w:rsidR="00BB2DEB" w14:paraId="2D86D2A1" w14:textId="77777777">
        <w:trPr>
          <w:cantSplit/>
          <w:trHeight w:val="503"/>
        </w:trPr>
        <w:tc>
          <w:tcPr>
            <w:tcW w:w="1908" w:type="dxa"/>
            <w:vMerge/>
            <w:vAlign w:val="center"/>
          </w:tcPr>
          <w:p w14:paraId="45793160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5568176D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5578B7D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订阅数</w:t>
            </w:r>
          </w:p>
          <w:p w14:paraId="5A8EFA8C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（单位：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14:paraId="3A2EB94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7897</w:t>
            </w:r>
          </w:p>
        </w:tc>
      </w:tr>
      <w:tr w:rsidR="00BB2DEB" w14:paraId="60B28D84" w14:textId="77777777">
        <w:trPr>
          <w:cantSplit/>
          <w:trHeight w:val="1300"/>
        </w:trPr>
        <w:tc>
          <w:tcPr>
            <w:tcW w:w="1908" w:type="dxa"/>
            <w:vMerge/>
            <w:vAlign w:val="center"/>
          </w:tcPr>
          <w:p w14:paraId="284B2B4E" w14:textId="77777777" w:rsidR="00BB2DEB" w:rsidRDefault="00BB2D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6C90761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 w14:paraId="492D0F5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微信公众号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名称：淮北运管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关注量</w:t>
            </w:r>
            <w:r>
              <w:rPr>
                <w:rFonts w:ascii="Times New Roman" w:eastAsia="仿宋_GB2312" w:hAnsi="Times New Roman"/>
                <w:sz w:val="24"/>
              </w:rPr>
              <w:t>8222</w:t>
            </w:r>
            <w:r>
              <w:rPr>
                <w:rFonts w:ascii="Times New Roman" w:eastAsia="仿宋_GB2312" w:hAnsi="Times New Roman"/>
                <w:sz w:val="24"/>
              </w:rPr>
              <w:t>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信息发布量</w:t>
            </w:r>
            <w:r>
              <w:rPr>
                <w:rFonts w:ascii="Times New Roman" w:eastAsia="仿宋_GB2312" w:hAnsi="Times New Roman"/>
                <w:sz w:val="24"/>
              </w:rPr>
              <w:t>153</w:t>
            </w:r>
            <w:r>
              <w:rPr>
                <w:rFonts w:ascii="Times New Roman" w:eastAsia="仿宋_GB2312" w:hAnsi="Times New Roman"/>
                <w:sz w:val="24"/>
              </w:rPr>
              <w:t>条</w:t>
            </w:r>
          </w:p>
        </w:tc>
      </w:tr>
      <w:tr w:rsidR="00BB2DEB" w14:paraId="4E3FED3D" w14:textId="77777777">
        <w:trPr>
          <w:cantSplit/>
          <w:trHeight w:val="2010"/>
        </w:trPr>
        <w:tc>
          <w:tcPr>
            <w:tcW w:w="1908" w:type="dxa"/>
            <w:vAlign w:val="center"/>
          </w:tcPr>
          <w:p w14:paraId="3CEBE608" w14:textId="77777777" w:rsidR="00BB2DE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 w14:paraId="40E49C05" w14:textId="77777777" w:rsidR="00BB2DEB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搜索即服务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多语言版本</w:t>
            </w:r>
            <w:r>
              <w:rPr>
                <w:rFonts w:ascii="Times New Roman" w:eastAsia="仿宋_GB2312" w:hAnsi="Times New Roman"/>
                <w:sz w:val="24"/>
              </w:rPr>
              <w:sym w:font="Wingdings" w:char="00FE"/>
            </w:r>
            <w:r>
              <w:rPr>
                <w:rFonts w:ascii="Times New Roman" w:eastAsia="仿宋_GB2312" w:hAnsi="Times New Roman"/>
                <w:sz w:val="24"/>
              </w:rPr>
              <w:t>无障碍浏览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千人千网</w:t>
            </w:r>
          </w:p>
          <w:p w14:paraId="1D4240DD" w14:textId="77777777" w:rsidR="00BB2DEB" w:rsidRDefault="00000000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                              </w:t>
            </w:r>
          </w:p>
          <w:p w14:paraId="11BF17FC" w14:textId="77777777" w:rsidR="00BB2DEB" w:rsidRDefault="00000000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                                  </w:t>
            </w:r>
          </w:p>
          <w:p w14:paraId="6B07CCC6" w14:textId="77777777" w:rsidR="00BB2DEB" w:rsidRDefault="00BB2DEB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</w:p>
          <w:p w14:paraId="2547CAE8" w14:textId="77777777" w:rsidR="00BB2DEB" w:rsidRDefault="00BB2DEB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057D1787" w14:textId="77777777" w:rsidR="00BB2DEB" w:rsidRDefault="00000000">
      <w:pPr>
        <w:spacing w:line="480" w:lineRule="exact"/>
        <w:ind w:leftChars="-53" w:left="-111"/>
        <w:jc w:val="left"/>
        <w:rPr>
          <w:rFonts w:ascii="Times New Roman" w:eastAsia="仿宋_GB2312" w:hAnsi="Times New Roman"/>
          <w:b/>
          <w:sz w:val="24"/>
        </w:rPr>
      </w:pPr>
      <w:r>
        <w:rPr>
          <w:rFonts w:ascii="Times New Roman" w:eastAsia="仿宋_GB2312" w:hAnsi="Times New Roman"/>
          <w:b/>
          <w:sz w:val="24"/>
        </w:rPr>
        <w:t>单位负责人：</w:t>
      </w:r>
      <w:proofErr w:type="gramStart"/>
      <w:r>
        <w:rPr>
          <w:rFonts w:ascii="Times New Roman" w:eastAsia="仿宋_GB2312" w:hAnsi="Times New Roman"/>
          <w:b/>
          <w:sz w:val="24"/>
        </w:rPr>
        <w:t>王庆江</w:t>
      </w:r>
      <w:proofErr w:type="gramEnd"/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>审核人：杨小健</w:t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>填报人：谢云鹤</w:t>
      </w:r>
    </w:p>
    <w:p w14:paraId="2AFC4BC5" w14:textId="51992DE3" w:rsidR="00BB2DEB" w:rsidRDefault="00000000">
      <w:pPr>
        <w:spacing w:line="480" w:lineRule="exact"/>
        <w:ind w:leftChars="-53" w:left="-111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sz w:val="24"/>
        </w:rPr>
        <w:t>联系电话：</w:t>
      </w:r>
      <w:r>
        <w:rPr>
          <w:rFonts w:ascii="Times New Roman" w:eastAsia="仿宋_GB2312" w:hAnsi="Times New Roman"/>
          <w:b/>
          <w:sz w:val="24"/>
        </w:rPr>
        <w:t>0561-3809636</w:t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ab/>
      </w:r>
      <w:r>
        <w:rPr>
          <w:rFonts w:ascii="Times New Roman" w:eastAsia="仿宋_GB2312" w:hAnsi="Times New Roman"/>
          <w:b/>
          <w:sz w:val="24"/>
        </w:rPr>
        <w:t>填报日期：</w:t>
      </w:r>
      <w:r>
        <w:rPr>
          <w:rFonts w:ascii="Times New Roman" w:eastAsia="仿宋_GB2312" w:hAnsi="Times New Roman"/>
          <w:b/>
          <w:sz w:val="24"/>
        </w:rPr>
        <w:t>2023-1-</w:t>
      </w:r>
      <w:r w:rsidR="006C52B3">
        <w:rPr>
          <w:rFonts w:ascii="Times New Roman" w:eastAsia="仿宋_GB2312" w:hAnsi="Times New Roman"/>
          <w:b/>
          <w:sz w:val="24"/>
        </w:rPr>
        <w:t>8</w:t>
      </w:r>
    </w:p>
    <w:sectPr w:rsidR="00BB2DE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9236" w14:textId="77777777" w:rsidR="0097304E" w:rsidRDefault="0097304E">
      <w:r>
        <w:separator/>
      </w:r>
    </w:p>
  </w:endnote>
  <w:endnote w:type="continuationSeparator" w:id="0">
    <w:p w14:paraId="18B7419F" w14:textId="77777777" w:rsidR="0097304E" w:rsidRDefault="009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39DA" w14:textId="77777777" w:rsidR="00BB2DEB" w:rsidRDefault="0000000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>PAGE</w:instrText>
    </w:r>
    <w:r>
      <w:fldChar w:fldCharType="separate"/>
    </w:r>
    <w:r>
      <w:rPr>
        <w:rStyle w:val="a8"/>
      </w:rPr>
      <w:t>1</w:t>
    </w:r>
    <w:r>
      <w:fldChar w:fldCharType="end"/>
    </w:r>
  </w:p>
  <w:p w14:paraId="6CBA0D26" w14:textId="77777777" w:rsidR="00BB2DEB" w:rsidRDefault="00BB2D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E83" w14:textId="77777777" w:rsidR="00BB2DEB" w:rsidRDefault="00000000">
    <w:pPr>
      <w:pStyle w:val="a4"/>
      <w:framePr w:wrap="around" w:vAnchor="text" w:hAnchor="margin" w:xAlign="center" w:y="1"/>
      <w:ind w:leftChars="180" w:left="378" w:rightChars="180" w:right="378"/>
      <w:rPr>
        <w:rStyle w:val="a8"/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Style w:val="a8"/>
        <w:rFonts w:ascii="仿宋_GB2312" w:eastAsia="仿宋_GB2312" w:hint="eastAsia"/>
        <w:sz w:val="28"/>
      </w:rPr>
      <w:instrText>PAGE</w:instrText>
    </w:r>
    <w:r>
      <w:rPr>
        <w:rFonts w:ascii="仿宋_GB2312" w:eastAsia="仿宋_GB2312" w:hint="eastAsia"/>
        <w:sz w:val="28"/>
      </w:rPr>
      <w:fldChar w:fldCharType="separate"/>
    </w:r>
    <w:r>
      <w:rPr>
        <w:rStyle w:val="a8"/>
        <w:rFonts w:ascii="仿宋_GB2312" w:eastAsia="仿宋_GB2312" w:hint="eastAsia"/>
        <w:sz w:val="28"/>
      </w:rPr>
      <w:t>1</w:t>
    </w:r>
    <w:r>
      <w:rPr>
        <w:rFonts w:ascii="仿宋_GB2312" w:eastAsia="仿宋_GB2312" w:hint="eastAsia"/>
        <w:sz w:val="28"/>
      </w:rPr>
      <w:fldChar w:fldCharType="end"/>
    </w:r>
  </w:p>
  <w:p w14:paraId="7D059C30" w14:textId="77777777" w:rsidR="00BB2DEB" w:rsidRDefault="00BB2DE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5870" w14:textId="77777777" w:rsidR="0097304E" w:rsidRDefault="0097304E">
      <w:r>
        <w:separator/>
      </w:r>
    </w:p>
  </w:footnote>
  <w:footnote w:type="continuationSeparator" w:id="0">
    <w:p w14:paraId="2D3703F2" w14:textId="77777777" w:rsidR="0097304E" w:rsidRDefault="0097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kYjhmYWVjY2MwYTNjM2VkMzk0M2I2ZjA1MTdiZWEifQ=="/>
  </w:docVars>
  <w:rsids>
    <w:rsidRoot w:val="00172A27"/>
    <w:rsid w:val="00041BBB"/>
    <w:rsid w:val="000B3E8E"/>
    <w:rsid w:val="00172A27"/>
    <w:rsid w:val="001C0AD8"/>
    <w:rsid w:val="003338F5"/>
    <w:rsid w:val="00410D58"/>
    <w:rsid w:val="004858F9"/>
    <w:rsid w:val="006440BF"/>
    <w:rsid w:val="00684526"/>
    <w:rsid w:val="006C52B3"/>
    <w:rsid w:val="00751C36"/>
    <w:rsid w:val="007B2C6E"/>
    <w:rsid w:val="007D46AD"/>
    <w:rsid w:val="007F464D"/>
    <w:rsid w:val="008D3E9B"/>
    <w:rsid w:val="00930F86"/>
    <w:rsid w:val="0097304E"/>
    <w:rsid w:val="00974B86"/>
    <w:rsid w:val="009A313C"/>
    <w:rsid w:val="00B62109"/>
    <w:rsid w:val="00BB2DEB"/>
    <w:rsid w:val="00BD7948"/>
    <w:rsid w:val="00D20CC1"/>
    <w:rsid w:val="00F33860"/>
    <w:rsid w:val="2804004E"/>
    <w:rsid w:val="551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C701"/>
  <w15:docId w15:val="{23701B49-721C-4AB0-965C-693335DD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rPr>
      <w:rFonts w:ascii="Courier New" w:hAnsi="Courier New" w:cs="Courier New"/>
      <w:sz w:val="20"/>
      <w:szCs w:val="20"/>
    </w:rPr>
  </w:style>
  <w:style w:type="character" w:styleId="a8">
    <w:name w:val="page number"/>
    <w:basedOn w:val="a0"/>
  </w:style>
  <w:style w:type="character" w:customStyle="1" w:styleId="a5">
    <w:name w:val="页脚 字符"/>
    <w:link w:val="a4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0">
    <w:name w:val="HTML 预设格式 字符"/>
    <w:link w:val="HTML"/>
    <w:rPr>
      <w:rFonts w:ascii="Courier New" w:hAnsi="Courier New" w:cs="Courier New"/>
      <w:kern w:val="2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>USER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cp:lastModifiedBy>Green</cp:lastModifiedBy>
  <cp:revision>2</cp:revision>
  <cp:lastPrinted>2023-12-27T09:08:00Z</cp:lastPrinted>
  <dcterms:created xsi:type="dcterms:W3CDTF">2024-01-11T01:05:00Z</dcterms:created>
  <dcterms:modified xsi:type="dcterms:W3CDTF">2024-01-11T01:05:00Z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EE7E0500318443EB94E8F77428070D6F_13</vt:lpwstr>
  </property>
</Properties>
</file>